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AD" w:rsidRDefault="001E63AD" w:rsidP="001E6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20.04 </w:t>
      </w: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Вписанные углы. Теорема о вписанном угле.</w:t>
      </w:r>
    </w:p>
    <w:p w:rsidR="001E63AD" w:rsidRDefault="001E63AD" w:rsidP="001E63AD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4" w:history="1">
        <w:r w:rsidRPr="00355102">
          <w:rPr>
            <w:rStyle w:val="a3"/>
          </w:rPr>
          <w:t>https://youtu.be/9NPTPr_JFwo?list=TLPQMTkwNDIwMjDUEcygg1_m8A</w:t>
        </w:r>
      </w:hyperlink>
    </w:p>
    <w:p w:rsidR="001E63AD" w:rsidRPr="009A78D2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№652,653</w:t>
      </w:r>
    </w:p>
    <w:p w:rsidR="001E63AD" w:rsidRPr="006521E2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20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E63AD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>89172822083</w:t>
      </w:r>
    </w:p>
    <w:p w:rsidR="001E63AD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1E63AD" w:rsidRDefault="001E63AD" w:rsidP="001E6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Pr="005A3D62">
        <w:rPr>
          <w:rFonts w:ascii="Times New Roman" w:hAnsi="Times New Roman"/>
          <w:b/>
          <w:sz w:val="24"/>
          <w:szCs w:val="24"/>
        </w:rPr>
        <w:t>.04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21E2">
        <w:rPr>
          <w:rFonts w:ascii="Times New Roman" w:hAnsi="Times New Roman"/>
          <w:b/>
          <w:sz w:val="24"/>
          <w:szCs w:val="24"/>
        </w:rPr>
        <w:t>Тема</w:t>
      </w:r>
      <w:r w:rsidRPr="005A3D62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Решение задач на применение теоремы о вписанном угле. \</w:t>
      </w:r>
    </w:p>
    <w:p w:rsidR="001E63AD" w:rsidRDefault="001E63AD" w:rsidP="001E63AD"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Pr="00950111">
        <w:rPr>
          <w:rFonts w:ascii="Times New Roman" w:hAnsi="Times New Roman"/>
          <w:sz w:val="24"/>
          <w:szCs w:val="24"/>
        </w:rPr>
        <w:t xml:space="preserve">видео </w:t>
      </w:r>
      <w:hyperlink r:id="rId5" w:history="1">
        <w:r w:rsidRPr="00355102">
          <w:rPr>
            <w:rStyle w:val="a3"/>
          </w:rPr>
          <w:t>https://youtu.be/skXjLtp7f6E?list=TLPQMTkwNDIwMjDUEcygg1_m8A</w:t>
        </w:r>
      </w:hyperlink>
    </w:p>
    <w:p w:rsidR="001E63AD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№660</w:t>
      </w:r>
    </w:p>
    <w:p w:rsidR="001E63AD" w:rsidRPr="006521E2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23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E63AD" w:rsidRPr="006521E2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>89172822083</w:t>
      </w:r>
    </w:p>
    <w:p w:rsidR="001E63AD" w:rsidRDefault="001E63AD" w:rsidP="001E63A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1E63AD" w:rsidRDefault="001E63AD" w:rsidP="001E63AD"/>
    <w:p w:rsidR="00412076" w:rsidRDefault="00412076"/>
    <w:sectPr w:rsidR="00412076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63AD"/>
    <w:rsid w:val="001E63AD"/>
    <w:rsid w:val="0041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3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3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skXjLtp7f6E?list=TLPQMTkwNDIwMjDUEcygg1_m8A" TargetMode="External"/><Relationship Id="rId4" Type="http://schemas.openxmlformats.org/officeDocument/2006/relationships/hyperlink" Target="https://youtu.be/9NPTPr_JFwo?list=TLPQMTkwNDIwMjDUEcygg1_m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2020-04-19T13:44:00Z</dcterms:created>
  <dcterms:modified xsi:type="dcterms:W3CDTF">2020-04-19T13:49:00Z</dcterms:modified>
</cp:coreProperties>
</file>